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3C" w:rsidRDefault="005120CF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000"/>
      <w:bookmarkStart w:id="1" w:name="sub_181"/>
      <w:bookmarkStart w:id="2" w:name="sub_112"/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12483C" w:rsidRDefault="00DB38F6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1248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УТВЕРЖДЕНО</w:t>
      </w:r>
    </w:p>
    <w:p w:rsidR="00683C65" w:rsidRDefault="00943A72" w:rsidP="00EF7B8A">
      <w:pPr>
        <w:ind w:left="5812" w:hanging="142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hyperlink w:anchor="sub_0" w:history="1">
        <w:r w:rsidR="00DB38F6" w:rsidRPr="005120CF">
          <w:rPr>
            <w:rStyle w:val="a4"/>
            <w:rFonts w:ascii="Times New Roman" w:hAnsi="Times New Roman"/>
            <w:color w:val="auto"/>
            <w:sz w:val="28"/>
            <w:szCs w:val="28"/>
          </w:rPr>
          <w:t>решени</w:t>
        </w:r>
        <w:r w:rsidR="0012483C">
          <w:rPr>
            <w:rStyle w:val="a4"/>
            <w:rFonts w:ascii="Times New Roman" w:hAnsi="Times New Roman"/>
            <w:color w:val="auto"/>
            <w:sz w:val="28"/>
            <w:szCs w:val="28"/>
          </w:rPr>
          <w:t>ем</w:t>
        </w:r>
      </w:hyperlink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Совета </w:t>
      </w:r>
      <w:r w:rsidR="00EF7B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Брюховецкого</w:t>
      </w:r>
    </w:p>
    <w:p w:rsidR="0012483C" w:rsidRDefault="00EF7B8A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сельского поселения</w:t>
      </w:r>
    </w:p>
    <w:p w:rsidR="00A6297F" w:rsidRDefault="00EF7B8A" w:rsidP="00A8600C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Брюховецкого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</w:p>
    <w:p w:rsidR="00DB38F6" w:rsidRPr="005120CF" w:rsidRDefault="00DB38F6" w:rsidP="00A8600C">
      <w:pPr>
        <w:ind w:left="595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 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</w:t>
      </w:r>
    </w:p>
    <w:bookmarkEnd w:id="0"/>
    <w:p w:rsidR="00DB38F6" w:rsidRDefault="00DB38F6">
      <w:pPr>
        <w:rPr>
          <w:rFonts w:ascii="Times New Roman" w:hAnsi="Times New Roman" w:cs="Times New Roman"/>
          <w:sz w:val="28"/>
          <w:szCs w:val="28"/>
        </w:rPr>
      </w:pPr>
    </w:p>
    <w:p w:rsidR="005120C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5120CF" w:rsidRPr="0022651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A40AA7" w:rsidRDefault="005120CF" w:rsidP="00FA2E62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sz w:val="28"/>
          <w:szCs w:val="28"/>
        </w:rPr>
      </w:pPr>
      <w:r w:rsidRPr="00A6297F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="00DB38F6" w:rsidRPr="00A6297F">
        <w:rPr>
          <w:rFonts w:ascii="Times New Roman" w:hAnsi="Times New Roman" w:cs="Times New Roman"/>
          <w:sz w:val="28"/>
          <w:szCs w:val="28"/>
        </w:rPr>
        <w:br/>
        <w:t xml:space="preserve">о </w:t>
      </w:r>
      <w:r w:rsidR="00A40AA7">
        <w:rPr>
          <w:rFonts w:ascii="Times New Roman" w:hAnsi="Times New Roman" w:cs="Times New Roman"/>
          <w:sz w:val="28"/>
          <w:szCs w:val="28"/>
        </w:rPr>
        <w:t xml:space="preserve">порядке представления лицами, замещающими муниципальные должности, сведений о расходах </w:t>
      </w:r>
    </w:p>
    <w:p w:rsidR="00DB38F6" w:rsidRDefault="00DB38F6" w:rsidP="005120CF">
      <w:pPr>
        <w:rPr>
          <w:rFonts w:ascii="Times New Roman" w:hAnsi="Times New Roman" w:cs="Times New Roman"/>
          <w:sz w:val="28"/>
          <w:szCs w:val="28"/>
        </w:rPr>
      </w:pPr>
    </w:p>
    <w:p w:rsidR="005120CF" w:rsidRDefault="005120CF" w:rsidP="005120CF">
      <w:pPr>
        <w:rPr>
          <w:rFonts w:ascii="Times New Roman" w:hAnsi="Times New Roman" w:cs="Times New Roman"/>
          <w:sz w:val="28"/>
          <w:szCs w:val="28"/>
        </w:rPr>
      </w:pPr>
    </w:p>
    <w:p w:rsidR="009A6C2B" w:rsidRPr="00023DC4" w:rsidRDefault="003D5DCB" w:rsidP="001959EC">
      <w:pPr>
        <w:pStyle w:val="1"/>
        <w:suppressAutoHyphens/>
        <w:spacing w:before="0" w:after="0"/>
        <w:ind w:right="147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11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F7B8A">
        <w:rPr>
          <w:rFonts w:ascii="Times New Roman" w:hAnsi="Times New Roman" w:cs="Times New Roman"/>
          <w:b w:val="0"/>
          <w:sz w:val="28"/>
          <w:szCs w:val="28"/>
        </w:rPr>
        <w:t>1. </w:t>
      </w:r>
      <w:proofErr w:type="gramStart"/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>Настоящее Положение разработано в соответствии с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 апреля 2013 года № 310 «О мерах по реализации отдельных положений Федерального закона «О контроле за</w:t>
      </w:r>
      <w:proofErr w:type="gramEnd"/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BC4916" w:rsidRPr="00023DC4">
        <w:rPr>
          <w:rFonts w:ascii="Times New Roman" w:hAnsi="Times New Roman" w:cs="Times New Roman"/>
          <w:b w:val="0"/>
          <w:sz w:val="28"/>
          <w:szCs w:val="28"/>
        </w:rPr>
        <w:t>соответствием расходов лиц, замещающих государственные должности, и иных лиц их доходам»</w:t>
      </w:r>
      <w:r w:rsidR="009A6C2B" w:rsidRPr="00023DC4">
        <w:rPr>
          <w:rFonts w:ascii="Times New Roman" w:hAnsi="Times New Roman" w:cs="Times New Roman"/>
          <w:b w:val="0"/>
          <w:sz w:val="28"/>
          <w:szCs w:val="28"/>
        </w:rPr>
        <w:t xml:space="preserve"> и в соответствии со статьей 1 Закона Краснодарского края от 8 июня 2007 года </w:t>
      </w:r>
      <w:r w:rsidR="001959EC">
        <w:rPr>
          <w:rFonts w:ascii="Times New Roman" w:hAnsi="Times New Roman" w:cs="Times New Roman"/>
          <w:b w:val="0"/>
          <w:sz w:val="28"/>
          <w:szCs w:val="28"/>
        </w:rPr>
        <w:t xml:space="preserve">№ 1243 </w:t>
      </w:r>
      <w:r w:rsidR="009A6C2B" w:rsidRPr="00023DC4">
        <w:rPr>
          <w:rFonts w:ascii="Times New Roman" w:hAnsi="Times New Roman" w:cs="Times New Roman"/>
          <w:b w:val="0"/>
          <w:sz w:val="28"/>
          <w:szCs w:val="28"/>
        </w:rPr>
        <w:t>«О реестре муниципальных должностей и Реестре должностей</w:t>
      </w:r>
      <w:r w:rsidR="00023DC4" w:rsidRPr="00023D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3DC4" w:rsidRPr="00023DC4">
        <w:rPr>
          <w:rFonts w:ascii="Times New Roman" w:eastAsia="Times New Roman" w:hAnsi="Times New Roman" w:cs="Times New Roman"/>
          <w:b w:val="0"/>
          <w:bCs w:val="0"/>
          <w:color w:val="494949"/>
          <w:kern w:val="36"/>
          <w:sz w:val="28"/>
          <w:szCs w:val="28"/>
        </w:rPr>
        <w:t xml:space="preserve">муниципальной службы в </w:t>
      </w:r>
      <w:r w:rsidR="00023DC4">
        <w:rPr>
          <w:rFonts w:ascii="Times New Roman" w:eastAsia="Times New Roman" w:hAnsi="Times New Roman" w:cs="Times New Roman"/>
          <w:b w:val="0"/>
          <w:bCs w:val="0"/>
          <w:color w:val="494949"/>
          <w:kern w:val="36"/>
          <w:sz w:val="28"/>
          <w:szCs w:val="28"/>
        </w:rPr>
        <w:t>К</w:t>
      </w:r>
      <w:r w:rsidR="00023DC4" w:rsidRPr="00023DC4">
        <w:rPr>
          <w:rFonts w:ascii="Times New Roman" w:eastAsia="Times New Roman" w:hAnsi="Times New Roman" w:cs="Times New Roman"/>
          <w:b w:val="0"/>
          <w:bCs w:val="0"/>
          <w:color w:val="494949"/>
          <w:kern w:val="36"/>
          <w:sz w:val="28"/>
          <w:szCs w:val="28"/>
        </w:rPr>
        <w:t>раснодарском крае</w:t>
      </w:r>
      <w:r w:rsidR="00023DC4">
        <w:rPr>
          <w:rFonts w:ascii="Times New Roman" w:eastAsia="Times New Roman" w:hAnsi="Times New Roman" w:cs="Times New Roman"/>
          <w:b w:val="0"/>
          <w:bCs w:val="0"/>
          <w:color w:val="494949"/>
          <w:kern w:val="36"/>
          <w:sz w:val="28"/>
          <w:szCs w:val="28"/>
        </w:rPr>
        <w:t xml:space="preserve">» и </w:t>
      </w:r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распространяется на лиц, замещающих должности </w:t>
      </w:r>
      <w:r w:rsidR="009A6C2B" w:rsidRPr="00B1587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главы </w:t>
      </w:r>
      <w:r w:rsidR="00B1587E" w:rsidRPr="00B1587E">
        <w:rPr>
          <w:rFonts w:ascii="Times New Roman" w:hAnsi="Times New Roman" w:cs="Times New Roman"/>
          <w:b w:val="0"/>
          <w:spacing w:val="-1"/>
          <w:sz w:val="28"/>
          <w:szCs w:val="28"/>
        </w:rPr>
        <w:t>Брюховецкого</w:t>
      </w:r>
      <w:r w:rsidR="00B1587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сельского поселения Брюховецкого района</w:t>
      </w:r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>, председателя, заместителя председателя Сове</w:t>
      </w:r>
      <w:r w:rsidR="00B023B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та Брюховецкого сельского поселения </w:t>
      </w:r>
      <w:bookmarkStart w:id="4" w:name="_GoBack"/>
      <w:bookmarkEnd w:id="4"/>
      <w:r w:rsidR="00B023BE">
        <w:rPr>
          <w:rFonts w:ascii="Times New Roman" w:hAnsi="Times New Roman" w:cs="Times New Roman"/>
          <w:b w:val="0"/>
          <w:spacing w:val="-1"/>
          <w:sz w:val="28"/>
          <w:szCs w:val="28"/>
        </w:rPr>
        <w:t>Брюховецкого района</w:t>
      </w:r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>, председателя</w:t>
      </w:r>
      <w:proofErr w:type="gramEnd"/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комитета (комисси</w:t>
      </w:r>
      <w:r w:rsidR="00B023BE">
        <w:rPr>
          <w:rFonts w:ascii="Times New Roman" w:hAnsi="Times New Roman" w:cs="Times New Roman"/>
          <w:b w:val="0"/>
          <w:spacing w:val="-1"/>
          <w:sz w:val="28"/>
          <w:szCs w:val="28"/>
        </w:rPr>
        <w:t>и) Совета Брюховецкого сельского поселения Брюховецкого района</w:t>
      </w:r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>, депу</w:t>
      </w:r>
      <w:r w:rsidR="00B023BE">
        <w:rPr>
          <w:rFonts w:ascii="Times New Roman" w:hAnsi="Times New Roman" w:cs="Times New Roman"/>
          <w:b w:val="0"/>
          <w:spacing w:val="-1"/>
          <w:sz w:val="28"/>
          <w:szCs w:val="28"/>
        </w:rPr>
        <w:t>тата Совета Брюховецкого сельского поселения Брюховецкого района</w:t>
      </w:r>
      <w:r w:rsidR="009A6C2B" w:rsidRPr="00023DC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="009A6C2B" w:rsidRPr="00023DC4">
        <w:rPr>
          <w:rFonts w:ascii="Times New Roman" w:hAnsi="Times New Roman" w:cs="Times New Roman"/>
          <w:b w:val="0"/>
          <w:sz w:val="28"/>
          <w:szCs w:val="28"/>
        </w:rPr>
        <w:t>(далее - лица, замещающие муниципальные должности).</w:t>
      </w:r>
    </w:p>
    <w:p w:rsidR="00BC4916" w:rsidRDefault="00BC4916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38F6" w:rsidRPr="0022651F">
        <w:rPr>
          <w:rFonts w:ascii="Times New Roman" w:hAnsi="Times New Roman" w:cs="Times New Roman"/>
          <w:sz w:val="28"/>
          <w:szCs w:val="28"/>
        </w:rPr>
        <w:t xml:space="preserve">. Настоящим Положением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DB38F6" w:rsidRPr="0022651F">
        <w:rPr>
          <w:rFonts w:ascii="Times New Roman" w:hAnsi="Times New Roman" w:cs="Times New Roman"/>
          <w:sz w:val="28"/>
          <w:szCs w:val="28"/>
        </w:rPr>
        <w:t xml:space="preserve"> порядок представления</w:t>
      </w:r>
      <w:r w:rsidR="002E3BC0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сведений о расходах, а также сведений о расходах его супруги (супруга) и несовершеннолетних детей.</w:t>
      </w:r>
    </w:p>
    <w:p w:rsidR="00EC4A7D" w:rsidRDefault="000E693B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2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="00DB38F6" w:rsidRPr="002265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38F6" w:rsidRPr="0022651F">
        <w:rPr>
          <w:rFonts w:ascii="Times New Roman" w:hAnsi="Times New Roman" w:cs="Times New Roman"/>
          <w:sz w:val="28"/>
          <w:szCs w:val="28"/>
        </w:rPr>
        <w:t>Лиц</w:t>
      </w:r>
      <w:r w:rsidR="00E31120">
        <w:rPr>
          <w:rFonts w:ascii="Times New Roman" w:hAnsi="Times New Roman" w:cs="Times New Roman"/>
          <w:sz w:val="28"/>
          <w:szCs w:val="28"/>
        </w:rPr>
        <w:t>о</w:t>
      </w:r>
      <w:r w:rsidR="00DB38F6" w:rsidRPr="0022651F">
        <w:rPr>
          <w:rFonts w:ascii="Times New Roman" w:hAnsi="Times New Roman" w:cs="Times New Roman"/>
          <w:sz w:val="28"/>
          <w:szCs w:val="28"/>
        </w:rPr>
        <w:t>, замещающ</w:t>
      </w:r>
      <w:r w:rsidR="00E31120">
        <w:rPr>
          <w:rFonts w:ascii="Times New Roman" w:hAnsi="Times New Roman" w:cs="Times New Roman"/>
          <w:sz w:val="28"/>
          <w:szCs w:val="28"/>
        </w:rPr>
        <w:t>е</w:t>
      </w:r>
      <w:r w:rsidR="00DB38F6" w:rsidRPr="0022651F">
        <w:rPr>
          <w:rFonts w:ascii="Times New Roman" w:hAnsi="Times New Roman" w:cs="Times New Roman"/>
          <w:sz w:val="28"/>
          <w:szCs w:val="28"/>
        </w:rPr>
        <w:t>е муниципальн</w:t>
      </w:r>
      <w:r w:rsidR="00E31120">
        <w:rPr>
          <w:rFonts w:ascii="Times New Roman" w:hAnsi="Times New Roman" w:cs="Times New Roman"/>
          <w:sz w:val="28"/>
          <w:szCs w:val="28"/>
        </w:rPr>
        <w:t>ую</w:t>
      </w:r>
      <w:r w:rsidR="00DB38F6" w:rsidRPr="0022651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E31120">
        <w:rPr>
          <w:rFonts w:ascii="Times New Roman" w:hAnsi="Times New Roman" w:cs="Times New Roman"/>
          <w:sz w:val="28"/>
          <w:szCs w:val="28"/>
        </w:rPr>
        <w:t xml:space="preserve">ь, представляет ежегодно, не позднее </w:t>
      </w:r>
      <w:r w:rsidR="00EC4A7D">
        <w:rPr>
          <w:rFonts w:ascii="Times New Roman" w:hAnsi="Times New Roman" w:cs="Times New Roman"/>
          <w:sz w:val="28"/>
          <w:szCs w:val="28"/>
        </w:rPr>
        <w:t>30 апреля</w:t>
      </w:r>
      <w:r w:rsidR="008B0AC1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4A7D">
        <w:rPr>
          <w:rFonts w:ascii="Times New Roman" w:hAnsi="Times New Roman" w:cs="Times New Roman"/>
          <w:sz w:val="28"/>
          <w:szCs w:val="28"/>
        </w:rPr>
        <w:t>, следующего за отчетным, сведения о своих расходах, а также о расходах своих</w:t>
      </w:r>
      <w:r w:rsidR="00F238AA">
        <w:rPr>
          <w:rFonts w:ascii="Times New Roman" w:hAnsi="Times New Roman" w:cs="Times New Roman"/>
          <w:sz w:val="28"/>
          <w:szCs w:val="28"/>
        </w:rPr>
        <w:t>,</w:t>
      </w:r>
      <w:r w:rsidR="00EC4A7D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по каждой сделке по приобретению земельного участка, другого объекта недвижимости, транспорт</w:t>
      </w:r>
      <w:r w:rsidR="00877941">
        <w:rPr>
          <w:rFonts w:ascii="Times New Roman" w:hAnsi="Times New Roman" w:cs="Times New Roman"/>
          <w:sz w:val="28"/>
          <w:szCs w:val="28"/>
        </w:rPr>
        <w:t>ного средства</w:t>
      </w:r>
      <w:r w:rsidR="00EC4A7D">
        <w:rPr>
          <w:rFonts w:ascii="Times New Roman" w:hAnsi="Times New Roman" w:cs="Times New Roman"/>
          <w:sz w:val="28"/>
          <w:szCs w:val="28"/>
        </w:rPr>
        <w:t>, ценных бумаг</w:t>
      </w:r>
      <w:r w:rsidR="00877941">
        <w:rPr>
          <w:rFonts w:ascii="Times New Roman" w:hAnsi="Times New Roman" w:cs="Times New Roman"/>
          <w:sz w:val="28"/>
          <w:szCs w:val="28"/>
        </w:rPr>
        <w:t>, акций</w:t>
      </w:r>
      <w:r w:rsidR="00EC4A7D">
        <w:rPr>
          <w:rFonts w:ascii="Times New Roman" w:hAnsi="Times New Roman" w:cs="Times New Roman"/>
          <w:sz w:val="28"/>
          <w:szCs w:val="28"/>
        </w:rPr>
        <w:t xml:space="preserve"> (долей участия, паев в уставных (складочных) капиталах организаций), совершенной им, его супругой (супругом) и (или) несовершеннолетними детьми</w:t>
      </w:r>
      <w:proofErr w:type="gramEnd"/>
      <w:r w:rsidR="00EC4A7D">
        <w:rPr>
          <w:rFonts w:ascii="Times New Roman" w:hAnsi="Times New Roman" w:cs="Times New Roman"/>
          <w:sz w:val="28"/>
          <w:szCs w:val="28"/>
        </w:rPr>
        <w:t xml:space="preserve"> в течение календарного года, предшествующего году представления сведений (далее – отчетный период), е</w:t>
      </w:r>
      <w:r w:rsidR="00F238AA">
        <w:rPr>
          <w:rFonts w:ascii="Times New Roman" w:hAnsi="Times New Roman" w:cs="Times New Roman"/>
          <w:sz w:val="28"/>
          <w:szCs w:val="28"/>
        </w:rPr>
        <w:t>с</w:t>
      </w:r>
      <w:r w:rsidR="00EC4A7D">
        <w:rPr>
          <w:rFonts w:ascii="Times New Roman" w:hAnsi="Times New Roman" w:cs="Times New Roman"/>
          <w:sz w:val="28"/>
          <w:szCs w:val="28"/>
        </w:rPr>
        <w:t>ли общая сумма таких сделок превышает общий доход данного лица и его супруг</w:t>
      </w:r>
      <w:r w:rsidR="00793410">
        <w:rPr>
          <w:rFonts w:ascii="Times New Roman" w:hAnsi="Times New Roman" w:cs="Times New Roman"/>
          <w:sz w:val="28"/>
          <w:szCs w:val="28"/>
        </w:rPr>
        <w:t>и</w:t>
      </w:r>
      <w:r w:rsidR="00EC4A7D">
        <w:rPr>
          <w:rFonts w:ascii="Times New Roman" w:hAnsi="Times New Roman" w:cs="Times New Roman"/>
          <w:sz w:val="28"/>
          <w:szCs w:val="28"/>
        </w:rPr>
        <w:t xml:space="preserve"> (супруга) за три последних года, предшествующих </w:t>
      </w:r>
      <w:r w:rsidR="00EC4A7D">
        <w:rPr>
          <w:rFonts w:ascii="Times New Roman" w:hAnsi="Times New Roman" w:cs="Times New Roman"/>
          <w:sz w:val="28"/>
          <w:szCs w:val="28"/>
        </w:rPr>
        <w:lastRenderedPageBreak/>
        <w:t>отчетному периоду, и об источниках получения средств, за счет которых совершены эти сделки.</w:t>
      </w:r>
    </w:p>
    <w:p w:rsidR="004C18F8" w:rsidRDefault="00B023BE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C4A7D" w:rsidRPr="0041432E">
        <w:rPr>
          <w:rFonts w:ascii="Times New Roman" w:hAnsi="Times New Roman" w:cs="Times New Roman"/>
          <w:sz w:val="28"/>
          <w:szCs w:val="28"/>
        </w:rPr>
        <w:t xml:space="preserve">Сведения о расходах представляются </w:t>
      </w:r>
      <w:r w:rsidR="0041432E" w:rsidRPr="0041432E">
        <w:rPr>
          <w:rFonts w:ascii="Times New Roman" w:hAnsi="Times New Roman" w:cs="Times New Roman"/>
          <w:sz w:val="28"/>
          <w:szCs w:val="28"/>
        </w:rPr>
        <w:t xml:space="preserve">в соответствующем разделе </w:t>
      </w:r>
      <w:r w:rsidR="00EC4A7D" w:rsidRPr="0041432E">
        <w:rPr>
          <w:rFonts w:ascii="Times New Roman" w:hAnsi="Times New Roman" w:cs="Times New Roman"/>
          <w:sz w:val="28"/>
          <w:szCs w:val="28"/>
        </w:rPr>
        <w:t>форм</w:t>
      </w:r>
      <w:r w:rsidR="0041432E" w:rsidRPr="0041432E">
        <w:rPr>
          <w:rFonts w:ascii="Times New Roman" w:hAnsi="Times New Roman" w:cs="Times New Roman"/>
          <w:sz w:val="28"/>
          <w:szCs w:val="28"/>
        </w:rPr>
        <w:t>ы</w:t>
      </w:r>
      <w:r w:rsidR="00EC4A7D">
        <w:rPr>
          <w:rFonts w:ascii="Times New Roman" w:hAnsi="Times New Roman" w:cs="Times New Roman"/>
          <w:sz w:val="28"/>
          <w:szCs w:val="28"/>
        </w:rPr>
        <w:t xml:space="preserve"> справки, утвержденной Указом Президента Российской Федерации от </w:t>
      </w:r>
      <w:r w:rsidR="0041432E">
        <w:rPr>
          <w:rFonts w:ascii="Times New Roman" w:hAnsi="Times New Roman" w:cs="Times New Roman"/>
          <w:sz w:val="28"/>
          <w:szCs w:val="28"/>
        </w:rPr>
        <w:t xml:space="preserve"> </w:t>
      </w:r>
      <w:r w:rsidR="00EC4A7D">
        <w:rPr>
          <w:rFonts w:ascii="Times New Roman" w:hAnsi="Times New Roman" w:cs="Times New Roman"/>
          <w:sz w:val="28"/>
          <w:szCs w:val="28"/>
        </w:rPr>
        <w:t xml:space="preserve">23 июня 2014 года № 460 «Об </w:t>
      </w:r>
      <w:r w:rsidR="004C18F8">
        <w:rPr>
          <w:rFonts w:ascii="Times New Roman" w:hAnsi="Times New Roman" w:cs="Times New Roman"/>
          <w:sz w:val="28"/>
          <w:szCs w:val="28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977E8F" w:rsidRDefault="00977E8F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Сведения о расходах представляются:</w:t>
      </w:r>
    </w:p>
    <w:p w:rsidR="00977E8F" w:rsidRDefault="00B023BE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Брюховецкого сельского поселения Брюховецкого района</w:t>
      </w:r>
      <w:r w:rsidR="00977E8F">
        <w:rPr>
          <w:rFonts w:ascii="Times New Roman" w:hAnsi="Times New Roman" w:cs="Times New Roman"/>
          <w:sz w:val="28"/>
          <w:szCs w:val="28"/>
        </w:rPr>
        <w:t xml:space="preserve"> - представителю нанимателя;</w:t>
      </w:r>
    </w:p>
    <w:p w:rsidR="00977E8F" w:rsidRDefault="00B023BE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депутатами Совета Брюховецкого сельского поселения Брюховецкого района</w:t>
      </w:r>
      <w:r w:rsidR="00977E8F">
        <w:rPr>
          <w:rFonts w:ascii="Times New Roman" w:hAnsi="Times New Roman" w:cs="Times New Roman"/>
          <w:sz w:val="28"/>
          <w:szCs w:val="28"/>
        </w:rPr>
        <w:t xml:space="preserve"> в</w:t>
      </w:r>
      <w:r w:rsidR="00977E8F" w:rsidRPr="00C1111D">
        <w:rPr>
          <w:rFonts w:ascii="Times New Roman" w:hAnsi="Times New Roman" w:cs="Times New Roman"/>
          <w:sz w:val="28"/>
          <w:szCs w:val="28"/>
        </w:rPr>
        <w:t xml:space="preserve"> комиссию </w:t>
      </w:r>
      <w:r>
        <w:rPr>
          <w:rFonts w:ascii="Times New Roman" w:hAnsi="Times New Roman" w:cs="Times New Roman"/>
          <w:sz w:val="28"/>
          <w:szCs w:val="28"/>
        </w:rPr>
        <w:t>Совета Брюховецкого сельского поселения Брюховецкого района</w:t>
      </w:r>
      <w:r w:rsidR="00977E8F">
        <w:rPr>
          <w:rFonts w:ascii="Times New Roman" w:hAnsi="Times New Roman" w:cs="Times New Roman"/>
          <w:sz w:val="28"/>
          <w:szCs w:val="28"/>
        </w:rPr>
        <w:t xml:space="preserve"> </w:t>
      </w:r>
      <w:r w:rsidR="00977E8F" w:rsidRPr="00C1111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977E8F" w:rsidRPr="00C1111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977E8F" w:rsidRPr="00C1111D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</w:t>
      </w:r>
      <w:r>
        <w:rPr>
          <w:rFonts w:ascii="Times New Roman" w:hAnsi="Times New Roman" w:cs="Times New Roman"/>
          <w:sz w:val="28"/>
          <w:szCs w:val="28"/>
        </w:rPr>
        <w:t>Совета Брюховецкого сельского поселения Брюховецкого района</w:t>
      </w:r>
      <w:r w:rsidR="00977E8F">
        <w:rPr>
          <w:rFonts w:ascii="Times New Roman" w:hAnsi="Times New Roman" w:cs="Times New Roman"/>
          <w:sz w:val="28"/>
          <w:szCs w:val="28"/>
        </w:rPr>
        <w:t>.</w:t>
      </w:r>
    </w:p>
    <w:p w:rsidR="00977E8F" w:rsidRDefault="00977E8F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если лицо, замещающее муниципальную должность, обнаружил, что в представленных ими сведениях о расходах не отражены или не полностью отражены какие-либо сведения либо имеются ошибки, он вправе представить уточненные сведения </w:t>
      </w:r>
      <w:r w:rsidR="00704C89">
        <w:rPr>
          <w:rFonts w:ascii="Times New Roman" w:hAnsi="Times New Roman" w:cs="Times New Roman"/>
          <w:sz w:val="28"/>
          <w:szCs w:val="28"/>
        </w:rPr>
        <w:t>в течение одного месяца после окончания срока, определенного дл</w:t>
      </w:r>
      <w:r w:rsidR="00793410">
        <w:rPr>
          <w:rFonts w:ascii="Times New Roman" w:hAnsi="Times New Roman" w:cs="Times New Roman"/>
          <w:sz w:val="28"/>
          <w:szCs w:val="28"/>
        </w:rPr>
        <w:t>я представления данных сведений</w:t>
      </w:r>
      <w:r w:rsidR="00704C89">
        <w:rPr>
          <w:rFonts w:ascii="Times New Roman" w:hAnsi="Times New Roman" w:cs="Times New Roman"/>
          <w:sz w:val="28"/>
          <w:szCs w:val="28"/>
        </w:rPr>
        <w:t>.</w:t>
      </w:r>
    </w:p>
    <w:p w:rsidR="00704C89" w:rsidRDefault="00704C89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непредставления по объективным причинам лицом, замещающим муниципальную должность, сведений о расходах</w:t>
      </w:r>
      <w:r w:rsidR="008A7371">
        <w:rPr>
          <w:rFonts w:ascii="Times New Roman" w:hAnsi="Times New Roman" w:cs="Times New Roman"/>
          <w:sz w:val="28"/>
          <w:szCs w:val="28"/>
        </w:rPr>
        <w:t xml:space="preserve"> своих, супруги (супруга) и несовершеннолетних детей данный факт подлежит рассмотрению комиссией, созданной руководителем соответствующего органа местного самоуправления, в котором лицо замещает муниципальную должность.</w:t>
      </w:r>
    </w:p>
    <w:p w:rsidR="008A7371" w:rsidRDefault="008A7371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Контроль за расходами лиц, замещающих муниципальные должности, в том числе проверка достоверности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предоставленных ими сведений, осуществляется в порядке, определенном частью 3 статьи 6, частью 2 статьи 7 Федерального закона от 3 декабря 2013 года № 230-ФЗ «О контроле за соответствием расходов лиц, замещающих государственные должности, и иных лиц их доходам» и Указом Президента Российской Федерации от 2 апреля 2013 года </w:t>
      </w:r>
      <w:r w:rsidRPr="008A7371">
        <w:rPr>
          <w:rFonts w:ascii="Times New Roman" w:hAnsi="Times New Roman" w:cs="Times New Roman"/>
          <w:sz w:val="28"/>
          <w:szCs w:val="28"/>
        </w:rPr>
        <w:t xml:space="preserve">№ 310 «О мерах по реализации отдельных положений Федерального закона «О </w:t>
      </w:r>
      <w:proofErr w:type="gramStart"/>
      <w:r w:rsidRPr="008A7371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8A7371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доходам».</w:t>
      </w:r>
    </w:p>
    <w:p w:rsidR="008A7371" w:rsidRDefault="00D3653C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Лицо, замещающее муниципальную должность, в связи </w:t>
      </w:r>
      <w:r w:rsidR="00AD3F7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расходами, а также за расходами его супруги (супруга) и несовершеннолетних детей вправе:</w:t>
      </w:r>
    </w:p>
    <w:p w:rsidR="00D3653C" w:rsidRDefault="00D3653C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пояснения в письменной форме;</w:t>
      </w:r>
    </w:p>
    <w:p w:rsidR="00D3653C" w:rsidRDefault="00DF71B6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дополнительные материалы и давать по </w:t>
      </w:r>
      <w:r w:rsidR="00D31662">
        <w:rPr>
          <w:rFonts w:ascii="Times New Roman" w:hAnsi="Times New Roman" w:cs="Times New Roman"/>
          <w:sz w:val="28"/>
          <w:szCs w:val="28"/>
        </w:rPr>
        <w:t>н</w:t>
      </w:r>
      <w:r w:rsidR="00AD3F75">
        <w:rPr>
          <w:rFonts w:ascii="Times New Roman" w:hAnsi="Times New Roman" w:cs="Times New Roman"/>
          <w:sz w:val="28"/>
          <w:szCs w:val="28"/>
        </w:rPr>
        <w:t>им пояснения в письменной форме.</w:t>
      </w:r>
    </w:p>
    <w:p w:rsidR="0079039D" w:rsidRPr="0022651F" w:rsidRDefault="0079039D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15"/>
      <w:r w:rsidRPr="002265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2651F">
        <w:rPr>
          <w:rFonts w:ascii="Times New Roman" w:hAnsi="Times New Roman" w:cs="Times New Roman"/>
          <w:sz w:val="28"/>
          <w:szCs w:val="28"/>
        </w:rPr>
        <w:t xml:space="preserve">. Сведения о </w:t>
      </w:r>
      <w:r>
        <w:rPr>
          <w:rFonts w:ascii="Times New Roman" w:hAnsi="Times New Roman" w:cs="Times New Roman"/>
          <w:sz w:val="28"/>
          <w:szCs w:val="28"/>
        </w:rPr>
        <w:t xml:space="preserve">расходах, представленные в соответствии с настоящим Положением, </w:t>
      </w:r>
      <w:r w:rsidRPr="0022651F">
        <w:rPr>
          <w:rFonts w:ascii="Times New Roman" w:hAnsi="Times New Roman" w:cs="Times New Roman"/>
          <w:sz w:val="28"/>
          <w:szCs w:val="28"/>
        </w:rPr>
        <w:t>являются сведениями конфиденциального характера, если федеральным законом они не отнесены к сведениям, составляющим государственную</w:t>
      </w:r>
      <w:r w:rsidR="001D030A">
        <w:rPr>
          <w:rFonts w:ascii="Times New Roman" w:hAnsi="Times New Roman" w:cs="Times New Roman"/>
          <w:sz w:val="28"/>
          <w:szCs w:val="28"/>
        </w:rPr>
        <w:t xml:space="preserve"> и иную охраняемую федеральными законами </w:t>
      </w:r>
      <w:r w:rsidRPr="0022651F">
        <w:rPr>
          <w:rFonts w:ascii="Times New Roman" w:hAnsi="Times New Roman" w:cs="Times New Roman"/>
          <w:sz w:val="28"/>
          <w:szCs w:val="28"/>
        </w:rPr>
        <w:t>тайну.</w:t>
      </w:r>
    </w:p>
    <w:bookmarkEnd w:id="6"/>
    <w:p w:rsidR="0079039D" w:rsidRPr="0022651F" w:rsidRDefault="0079039D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22651F">
        <w:rPr>
          <w:rFonts w:ascii="Times New Roman" w:hAnsi="Times New Roman" w:cs="Times New Roman"/>
          <w:sz w:val="28"/>
          <w:szCs w:val="28"/>
        </w:rPr>
        <w:lastRenderedPageBreak/>
        <w:t>Сведения, представленные в соответствии с настоящим Положением,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2B5318" w:rsidRPr="0022651F" w:rsidRDefault="002B5318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21A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6EDB">
        <w:rPr>
          <w:rFonts w:ascii="Times New Roman" w:hAnsi="Times New Roman" w:cs="Times New Roman"/>
          <w:sz w:val="28"/>
          <w:szCs w:val="28"/>
        </w:rPr>
        <w:t xml:space="preserve">Сведения, указанные в </w:t>
      </w:r>
      <w:hyperlink w:anchor="sub_16" w:history="1">
        <w:r w:rsidRPr="00006EDB">
          <w:rPr>
            <w:rStyle w:val="a4"/>
            <w:rFonts w:ascii="Times New Roman" w:hAnsi="Times New Roman"/>
            <w:color w:val="auto"/>
            <w:sz w:val="28"/>
            <w:szCs w:val="28"/>
          </w:rPr>
          <w:t>пункте </w:t>
        </w:r>
        <w:r w:rsidR="00621AA9">
          <w:rPr>
            <w:rStyle w:val="a4"/>
            <w:rFonts w:ascii="Times New Roman" w:hAnsi="Times New Roman"/>
            <w:color w:val="auto"/>
            <w:sz w:val="28"/>
            <w:szCs w:val="28"/>
          </w:rPr>
          <w:t>3</w:t>
        </w:r>
      </w:hyperlink>
      <w:r w:rsidRPr="00006EDB">
        <w:rPr>
          <w:rFonts w:ascii="Times New Roman" w:hAnsi="Times New Roman" w:cs="Times New Roman"/>
          <w:sz w:val="28"/>
          <w:szCs w:val="28"/>
        </w:rPr>
        <w:t xml:space="preserve"> настоящего Положения, размещаются в</w:t>
      </w:r>
      <w:r w:rsidRPr="0022651F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621AA9">
        <w:rPr>
          <w:rFonts w:ascii="Times New Roman" w:hAnsi="Times New Roman" w:cs="Times New Roman"/>
          <w:sz w:val="28"/>
          <w:szCs w:val="28"/>
        </w:rPr>
        <w:t>«</w:t>
      </w:r>
      <w:r w:rsidRPr="0022651F">
        <w:rPr>
          <w:rFonts w:ascii="Times New Roman" w:hAnsi="Times New Roman" w:cs="Times New Roman"/>
          <w:sz w:val="28"/>
          <w:szCs w:val="28"/>
        </w:rPr>
        <w:t>Интернет</w:t>
      </w:r>
      <w:r w:rsidR="00621AA9">
        <w:rPr>
          <w:rFonts w:ascii="Times New Roman" w:hAnsi="Times New Roman" w:cs="Times New Roman"/>
          <w:sz w:val="28"/>
          <w:szCs w:val="28"/>
        </w:rPr>
        <w:t>»</w:t>
      </w:r>
      <w:r w:rsidRPr="0022651F">
        <w:rPr>
          <w:rFonts w:ascii="Times New Roman" w:hAnsi="Times New Roman" w:cs="Times New Roman"/>
          <w:sz w:val="28"/>
          <w:szCs w:val="28"/>
        </w:rPr>
        <w:t xml:space="preserve"> н</w:t>
      </w:r>
      <w:r w:rsidR="00BD6EEE">
        <w:rPr>
          <w:rFonts w:ascii="Times New Roman" w:hAnsi="Times New Roman" w:cs="Times New Roman"/>
          <w:sz w:val="28"/>
          <w:szCs w:val="28"/>
        </w:rPr>
        <w:t>а официальном сайте администрации Брюховецкого сельского поселения Брюховецкого района</w:t>
      </w:r>
      <w:r w:rsidRPr="0022651F">
        <w:rPr>
          <w:rFonts w:ascii="Times New Roman" w:hAnsi="Times New Roman" w:cs="Times New Roman"/>
          <w:sz w:val="28"/>
          <w:szCs w:val="28"/>
        </w:rPr>
        <w:t xml:space="preserve"> и предоставляются для опубликования средствам массовой информации в порядке, установленном </w:t>
      </w:r>
      <w:r w:rsidR="00793410">
        <w:rPr>
          <w:rFonts w:ascii="Times New Roman" w:hAnsi="Times New Roman" w:cs="Times New Roman"/>
          <w:sz w:val="28"/>
          <w:szCs w:val="28"/>
        </w:rPr>
        <w:t>У</w:t>
      </w:r>
      <w:r w:rsidR="00621AA9">
        <w:rPr>
          <w:rFonts w:ascii="Times New Roman" w:hAnsi="Times New Roman" w:cs="Times New Roman"/>
          <w:sz w:val="28"/>
          <w:szCs w:val="28"/>
        </w:rPr>
        <w:t>казом Президента Российской Федерации от 8 июля 2013 года № 613 «Вопросы противодействия коррупции»</w:t>
      </w:r>
      <w:r w:rsidRPr="0022651F">
        <w:rPr>
          <w:rFonts w:ascii="Times New Roman" w:hAnsi="Times New Roman" w:cs="Times New Roman"/>
          <w:sz w:val="28"/>
          <w:szCs w:val="28"/>
        </w:rPr>
        <w:t>.</w:t>
      </w:r>
    </w:p>
    <w:p w:rsidR="00973802" w:rsidRDefault="00621AA9" w:rsidP="00BD6EEE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Сведения о расходах предоставляются общероссийским средствам массовой </w:t>
      </w:r>
      <w:r w:rsidR="00BD6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опубликования в связи с их запросом</w:t>
      </w:r>
      <w:r w:rsidR="00BD6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отсутствия этих сведений на официальном </w:t>
      </w:r>
      <w:r w:rsidR="00BD6EEE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BD6EEE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</w:t>
      </w:r>
      <w:r w:rsidRPr="00B5305C">
        <w:rPr>
          <w:rFonts w:ascii="Times New Roman" w:hAnsi="Times New Roman" w:cs="Times New Roman"/>
          <w:sz w:val="28"/>
          <w:szCs w:val="28"/>
        </w:rPr>
        <w:t>но</w:t>
      </w:r>
      <w:r w:rsidR="00BD6EEE">
        <w:rPr>
          <w:rFonts w:ascii="Times New Roman" w:hAnsi="Times New Roman" w:cs="Times New Roman"/>
          <w:sz w:val="28"/>
          <w:szCs w:val="28"/>
        </w:rPr>
        <w:t>-телекоммуникационной сети «Интернет»</w:t>
      </w:r>
      <w:r w:rsidR="00B5305C">
        <w:rPr>
          <w:rFonts w:ascii="Times New Roman" w:hAnsi="Times New Roman" w:cs="Times New Roman"/>
          <w:sz w:val="28"/>
          <w:szCs w:val="28"/>
        </w:rPr>
        <w:t>.</w:t>
      </w:r>
    </w:p>
    <w:p w:rsidR="00B5305C" w:rsidRDefault="00B5305C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Ответственные лица, в должностные обязанности которых входит работа со сведениями о расходах,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5305C" w:rsidRDefault="00B5305C" w:rsidP="001959E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Не допускается использование и (или) разглашение сведений о расходах для установления или определения платежеспособности лица, замещающего муниципальную должность, его супруги (супруга) и несовершеннолетних детей.</w:t>
      </w:r>
      <w:bookmarkEnd w:id="1"/>
      <w:bookmarkEnd w:id="2"/>
      <w:bookmarkEnd w:id="5"/>
    </w:p>
    <w:sectPr w:rsidR="00B5305C" w:rsidSect="006269BC">
      <w:headerReference w:type="default" r:id="rId9"/>
      <w:pgSz w:w="11900" w:h="16800"/>
      <w:pgMar w:top="1134" w:right="56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A72" w:rsidRDefault="00943A72" w:rsidP="002708F9">
      <w:r>
        <w:separator/>
      </w:r>
    </w:p>
  </w:endnote>
  <w:endnote w:type="continuationSeparator" w:id="0">
    <w:p w:rsidR="00943A72" w:rsidRDefault="00943A72" w:rsidP="0027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A72" w:rsidRDefault="00943A72" w:rsidP="002708F9">
      <w:r>
        <w:separator/>
      </w:r>
    </w:p>
  </w:footnote>
  <w:footnote w:type="continuationSeparator" w:id="0">
    <w:p w:rsidR="00943A72" w:rsidRDefault="00943A72" w:rsidP="00270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082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08F9" w:rsidRPr="00D31662" w:rsidRDefault="002708F9" w:rsidP="00EA599A">
        <w:pPr>
          <w:pStyle w:val="affff6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16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16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587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08F9" w:rsidRDefault="002708F9">
    <w:pPr>
      <w:pStyle w:val="af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51F"/>
    <w:rsid w:val="00003656"/>
    <w:rsid w:val="00006EDB"/>
    <w:rsid w:val="00023DC4"/>
    <w:rsid w:val="00030928"/>
    <w:rsid w:val="00053C22"/>
    <w:rsid w:val="00056AAB"/>
    <w:rsid w:val="000704B8"/>
    <w:rsid w:val="00082AED"/>
    <w:rsid w:val="000840D9"/>
    <w:rsid w:val="00084822"/>
    <w:rsid w:val="00085BC6"/>
    <w:rsid w:val="000A29E7"/>
    <w:rsid w:val="000B00E9"/>
    <w:rsid w:val="000E0EB6"/>
    <w:rsid w:val="000E693B"/>
    <w:rsid w:val="0012483C"/>
    <w:rsid w:val="001364AA"/>
    <w:rsid w:val="0015382F"/>
    <w:rsid w:val="00170641"/>
    <w:rsid w:val="001959EC"/>
    <w:rsid w:val="0019663D"/>
    <w:rsid w:val="001A2A86"/>
    <w:rsid w:val="001D030A"/>
    <w:rsid w:val="001D13E9"/>
    <w:rsid w:val="001D5192"/>
    <w:rsid w:val="00215037"/>
    <w:rsid w:val="0022651F"/>
    <w:rsid w:val="00236B36"/>
    <w:rsid w:val="00261811"/>
    <w:rsid w:val="002626BF"/>
    <w:rsid w:val="002708F9"/>
    <w:rsid w:val="00272B14"/>
    <w:rsid w:val="0028270C"/>
    <w:rsid w:val="002B204C"/>
    <w:rsid w:val="002B5318"/>
    <w:rsid w:val="002E38F3"/>
    <w:rsid w:val="002E3BC0"/>
    <w:rsid w:val="002F1A38"/>
    <w:rsid w:val="003018C1"/>
    <w:rsid w:val="00307A93"/>
    <w:rsid w:val="00322881"/>
    <w:rsid w:val="00325D63"/>
    <w:rsid w:val="003C3B21"/>
    <w:rsid w:val="003D3081"/>
    <w:rsid w:val="003D5DCB"/>
    <w:rsid w:val="003E6986"/>
    <w:rsid w:val="003F3D95"/>
    <w:rsid w:val="003F794A"/>
    <w:rsid w:val="0041432E"/>
    <w:rsid w:val="0041595A"/>
    <w:rsid w:val="0043566B"/>
    <w:rsid w:val="0049345A"/>
    <w:rsid w:val="0049470D"/>
    <w:rsid w:val="0049530F"/>
    <w:rsid w:val="004C0E2F"/>
    <w:rsid w:val="004C18F8"/>
    <w:rsid w:val="004E70F7"/>
    <w:rsid w:val="005120CF"/>
    <w:rsid w:val="00555C1D"/>
    <w:rsid w:val="005A5F6B"/>
    <w:rsid w:val="00604175"/>
    <w:rsid w:val="00621AA9"/>
    <w:rsid w:val="006269BC"/>
    <w:rsid w:val="0064004C"/>
    <w:rsid w:val="00656E5E"/>
    <w:rsid w:val="00683C65"/>
    <w:rsid w:val="00693375"/>
    <w:rsid w:val="006A72A5"/>
    <w:rsid w:val="006A75C3"/>
    <w:rsid w:val="006B0D6C"/>
    <w:rsid w:val="006B209E"/>
    <w:rsid w:val="006C59DC"/>
    <w:rsid w:val="006E56CF"/>
    <w:rsid w:val="00704C89"/>
    <w:rsid w:val="007378DA"/>
    <w:rsid w:val="00760813"/>
    <w:rsid w:val="00787FEE"/>
    <w:rsid w:val="0079039D"/>
    <w:rsid w:val="00793410"/>
    <w:rsid w:val="007A20D3"/>
    <w:rsid w:val="007B780C"/>
    <w:rsid w:val="007D182A"/>
    <w:rsid w:val="007D58C9"/>
    <w:rsid w:val="008079BC"/>
    <w:rsid w:val="0082741C"/>
    <w:rsid w:val="008301C6"/>
    <w:rsid w:val="0083454D"/>
    <w:rsid w:val="00842632"/>
    <w:rsid w:val="00877941"/>
    <w:rsid w:val="00891A55"/>
    <w:rsid w:val="008A7371"/>
    <w:rsid w:val="008B0AC1"/>
    <w:rsid w:val="009045F9"/>
    <w:rsid w:val="00943A72"/>
    <w:rsid w:val="00973802"/>
    <w:rsid w:val="00977E8F"/>
    <w:rsid w:val="0098479B"/>
    <w:rsid w:val="009A6C2B"/>
    <w:rsid w:val="009B6534"/>
    <w:rsid w:val="009C0DC2"/>
    <w:rsid w:val="009E149E"/>
    <w:rsid w:val="009F06EC"/>
    <w:rsid w:val="00A14386"/>
    <w:rsid w:val="00A22BAD"/>
    <w:rsid w:val="00A3344E"/>
    <w:rsid w:val="00A40AA7"/>
    <w:rsid w:val="00A47591"/>
    <w:rsid w:val="00A6297F"/>
    <w:rsid w:val="00A66695"/>
    <w:rsid w:val="00A70349"/>
    <w:rsid w:val="00A8600C"/>
    <w:rsid w:val="00AC18C4"/>
    <w:rsid w:val="00AD3F75"/>
    <w:rsid w:val="00B023BE"/>
    <w:rsid w:val="00B140AE"/>
    <w:rsid w:val="00B1587E"/>
    <w:rsid w:val="00B30640"/>
    <w:rsid w:val="00B5305C"/>
    <w:rsid w:val="00BA4D07"/>
    <w:rsid w:val="00BA7D3A"/>
    <w:rsid w:val="00BC4916"/>
    <w:rsid w:val="00BD6EEE"/>
    <w:rsid w:val="00BE63C5"/>
    <w:rsid w:val="00BF11DD"/>
    <w:rsid w:val="00C1111D"/>
    <w:rsid w:val="00C74D15"/>
    <w:rsid w:val="00C91BF3"/>
    <w:rsid w:val="00CC1CBF"/>
    <w:rsid w:val="00D31662"/>
    <w:rsid w:val="00D3653C"/>
    <w:rsid w:val="00D8147A"/>
    <w:rsid w:val="00D854C0"/>
    <w:rsid w:val="00DB1442"/>
    <w:rsid w:val="00DB38F6"/>
    <w:rsid w:val="00DC6B8B"/>
    <w:rsid w:val="00DF295D"/>
    <w:rsid w:val="00DF71B6"/>
    <w:rsid w:val="00E12DF0"/>
    <w:rsid w:val="00E25689"/>
    <w:rsid w:val="00E31120"/>
    <w:rsid w:val="00E9039E"/>
    <w:rsid w:val="00EA599A"/>
    <w:rsid w:val="00EC0EFA"/>
    <w:rsid w:val="00EC4A7D"/>
    <w:rsid w:val="00EC5C19"/>
    <w:rsid w:val="00EE4C24"/>
    <w:rsid w:val="00EE51E6"/>
    <w:rsid w:val="00EF7B8A"/>
    <w:rsid w:val="00F12C9B"/>
    <w:rsid w:val="00F238AA"/>
    <w:rsid w:val="00F24705"/>
    <w:rsid w:val="00F8595F"/>
    <w:rsid w:val="00F87BB4"/>
    <w:rsid w:val="00FA2E62"/>
    <w:rsid w:val="00FA6C7F"/>
    <w:rsid w:val="00FE09D0"/>
    <w:rsid w:val="00F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val="x-none" w:eastAsia="ar-SA" w:bidi="ar-SA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val="x-none"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val="x-none" w:eastAsia="ar-SA" w:bidi="ar-SA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val="x-none"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A187-F6B9-40EE-89D9-ABEB2BBF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Валентина Алексеевна</cp:lastModifiedBy>
  <cp:revision>13</cp:revision>
  <cp:lastPrinted>2016-04-19T05:24:00Z</cp:lastPrinted>
  <dcterms:created xsi:type="dcterms:W3CDTF">2016-04-12T18:06:00Z</dcterms:created>
  <dcterms:modified xsi:type="dcterms:W3CDTF">2016-05-12T10:14:00Z</dcterms:modified>
</cp:coreProperties>
</file>